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71D08"/>
    <w:p w14:paraId="21C7ABB8">
      <w:pPr>
        <w:jc w:val="center"/>
        <w:rPr>
          <w:rFonts w:ascii="华文中宋" w:hAnsi="华文中宋" w:eastAsia="华文中宋"/>
          <w:sz w:val="32"/>
        </w:rPr>
      </w:pPr>
    </w:p>
    <w:p w14:paraId="3D672995">
      <w:pPr>
        <w:jc w:val="center"/>
        <w:rPr>
          <w:rFonts w:ascii="华文中宋" w:hAnsi="华文中宋" w:eastAsia="华文中宋"/>
          <w:sz w:val="32"/>
        </w:rPr>
      </w:pPr>
    </w:p>
    <w:p w14:paraId="79B1949E">
      <w:pPr>
        <w:jc w:val="center"/>
        <w:rPr>
          <w:rFonts w:ascii="华文中宋" w:hAnsi="华文中宋" w:eastAsia="华文中宋"/>
          <w:b/>
          <w:sz w:val="36"/>
        </w:rPr>
      </w:pPr>
      <w:r>
        <w:rPr>
          <w:rFonts w:hint="eastAsia" w:ascii="华文中宋" w:hAnsi="华文中宋" w:eastAsia="华文中宋"/>
          <w:b/>
          <w:sz w:val="36"/>
        </w:rPr>
        <w:t>承诺书</w:t>
      </w:r>
    </w:p>
    <w:p w14:paraId="2C9F7400">
      <w:pPr>
        <w:rPr>
          <w:rFonts w:ascii="仿宋" w:hAnsi="仿宋" w:eastAsia="仿宋"/>
        </w:rPr>
      </w:pPr>
    </w:p>
    <w:p w14:paraId="7C31EE8D">
      <w:pPr>
        <w:rPr>
          <w:rFonts w:ascii="仿宋" w:hAnsi="仿宋" w:eastAsia="仿宋"/>
        </w:rPr>
      </w:pPr>
    </w:p>
    <w:p w14:paraId="22998D29">
      <w:pPr>
        <w:rPr>
          <w:rFonts w:ascii="仿宋" w:hAnsi="仿宋" w:eastAsia="仿宋"/>
        </w:rPr>
      </w:pPr>
    </w:p>
    <w:p w14:paraId="40E94A23">
      <w:pPr>
        <w:rPr>
          <w:rFonts w:ascii="仿宋" w:hAnsi="仿宋" w:eastAsia="仿宋"/>
        </w:rPr>
      </w:pPr>
    </w:p>
    <w:p w14:paraId="77C93422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我单位同意推荐该案例，并承诺所提交的“</w:t>
      </w: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ascii="仿宋" w:hAnsi="仿宋" w:eastAsia="仿宋"/>
          <w:sz w:val="32"/>
          <w:szCs w:val="32"/>
        </w:rPr>
        <w:t>人民匠 心品牌宣传展示活动”</w:t>
      </w:r>
      <w:r>
        <w:rPr>
          <w:rFonts w:hint="eastAsia" w:ascii="仿宋" w:hAnsi="仿宋" w:eastAsia="仿宋"/>
          <w:sz w:val="32"/>
          <w:szCs w:val="32"/>
        </w:rPr>
        <w:t>项目填报</w:t>
      </w:r>
      <w:r>
        <w:rPr>
          <w:rFonts w:ascii="仿宋" w:hAnsi="仿宋" w:eastAsia="仿宋"/>
          <w:sz w:val="32"/>
          <w:szCs w:val="32"/>
        </w:rPr>
        <w:t>内容均合法合</w:t>
      </w:r>
      <w:r>
        <w:rPr>
          <w:rFonts w:hint="eastAsia" w:ascii="仿宋" w:hAnsi="仿宋" w:eastAsia="仿宋"/>
          <w:sz w:val="32"/>
          <w:szCs w:val="32"/>
        </w:rPr>
        <w:t>规</w:t>
      </w:r>
      <w:r>
        <w:rPr>
          <w:rFonts w:ascii="仿宋" w:hAnsi="仿宋" w:eastAsia="仿宋"/>
          <w:sz w:val="32"/>
          <w:szCs w:val="32"/>
        </w:rPr>
        <w:t>、真实准确。 如若提供违法或虚假信息，将自动失去宣传展示资格，我单 位将自行承担相关法律责任。</w:t>
      </w:r>
      <w:bookmarkStart w:id="0" w:name="_GoBack"/>
      <w:bookmarkEnd w:id="0"/>
    </w:p>
    <w:p w14:paraId="7CE1FF2C">
      <w:pPr>
        <w:rPr>
          <w:rFonts w:ascii="仿宋" w:hAnsi="仿宋" w:eastAsia="仿宋"/>
        </w:rPr>
      </w:pPr>
    </w:p>
    <w:p w14:paraId="050740E3">
      <w:pPr>
        <w:rPr>
          <w:rFonts w:ascii="仿宋" w:hAnsi="仿宋" w:eastAsia="仿宋"/>
        </w:rPr>
      </w:pPr>
    </w:p>
    <w:p w14:paraId="0250E85C">
      <w:pPr>
        <w:rPr>
          <w:rFonts w:ascii="仿宋" w:hAnsi="仿宋" w:eastAsia="仿宋"/>
        </w:rPr>
      </w:pPr>
    </w:p>
    <w:p w14:paraId="46EBD1BA">
      <w:pPr>
        <w:rPr>
          <w:rFonts w:ascii="仿宋" w:hAnsi="仿宋" w:eastAsia="仿宋"/>
        </w:rPr>
      </w:pPr>
    </w:p>
    <w:p w14:paraId="74EEC51F">
      <w:pPr>
        <w:rPr>
          <w:rFonts w:ascii="仿宋" w:hAnsi="仿宋" w:eastAsia="仿宋"/>
        </w:rPr>
      </w:pPr>
    </w:p>
    <w:p w14:paraId="070D1CD8">
      <w:pPr>
        <w:ind w:firstLine="4160" w:firstLineChars="1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承诺方：（需加盖公章）</w:t>
      </w:r>
    </w:p>
    <w:p w14:paraId="5B395C42">
      <w:pPr>
        <w:ind w:firstLine="4160" w:firstLineChars="1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ascii="仿宋" w:hAnsi="仿宋" w:eastAsia="仿宋"/>
          <w:sz w:val="32"/>
          <w:szCs w:val="32"/>
        </w:rPr>
        <w:t xml:space="preserve">  期：   年 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B3"/>
    <w:rsid w:val="00815E14"/>
    <w:rsid w:val="008B440A"/>
    <w:rsid w:val="008C2861"/>
    <w:rsid w:val="008E6067"/>
    <w:rsid w:val="00924BDB"/>
    <w:rsid w:val="009470B3"/>
    <w:rsid w:val="00AC5636"/>
    <w:rsid w:val="00AD16A0"/>
    <w:rsid w:val="00E06FA8"/>
    <w:rsid w:val="1482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112</Characters>
  <Lines>1</Lines>
  <Paragraphs>1</Paragraphs>
  <TotalTime>42</TotalTime>
  <ScaleCrop>false</ScaleCrop>
  <LinksUpToDate>false</LinksUpToDate>
  <CharactersWithSpaces>125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2025-10-29T09:09:00Z</dcterms:created>
  <dc:creator>people</dc:creator>
  <cp:lastModifiedBy>WPS_1681699749</cp:lastModifiedBy>
  <dcterms:modified xsi:type="dcterms:W3CDTF">2026-10-14T06:07:13Z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eyJoZGlkIjoiOTc3M2Y5NzIzMDFlZjAyY2Q4Njk5ODkyYjFjNzBiNTQiLCJ1c2VySWQiOiIxNDg4ODc3ODI4In0=</vt:lpwstr>
  </property>
  <property fmtid="{D5CDD505-2E9C-101B-9397-08002B2CF9AE}" pid="3" name="KSOProductBuildVer">
    <vt:lpwstr>2052-12.1.0.28505</vt:lpwstr>
  </property>
  <property fmtid="{D5CDD505-2E9C-101B-9397-08002B2CF9AE}" pid="4" name="ICV">
    <vt:lpwstr>1D5C89A17BED4462B83DB8070C93D534_12</vt:lpwstr>
  </property>
</Properties>
</file>